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CB" w:rsidRPr="0030022F" w:rsidRDefault="00F319CB" w:rsidP="00F319C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0022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F319CB" w:rsidRPr="0030022F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022F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F319CB" w:rsidRPr="0030022F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022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Внимание! Управляющая компания ООО «ЭССЖ»</w:t>
      </w:r>
      <w:r w:rsidRPr="0030022F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F319CB" w:rsidRPr="0030022F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022F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587"/>
        <w:gridCol w:w="2164"/>
        <w:gridCol w:w="2548"/>
        <w:gridCol w:w="1500"/>
        <w:gridCol w:w="2066"/>
        <w:gridCol w:w="1728"/>
        <w:gridCol w:w="1486"/>
      </w:tblGrid>
      <w:tr w:rsidR="00F319CB" w:rsidRPr="0030022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F319CB" w:rsidRPr="0030022F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</w:p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  <w:p w:rsidR="00477B4A" w:rsidRPr="0030022F" w:rsidRDefault="00477B4A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Ул. Советская 112</w:t>
            </w:r>
          </w:p>
        </w:tc>
      </w:tr>
      <w:tr w:rsidR="00F319CB" w:rsidRPr="0030022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477B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30022F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F319CB" w:rsidRPr="0030022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477B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энергоэффективные</w:t>
            </w:r>
            <w:proofErr w:type="spellEnd"/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 шт.1200р.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До 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F319CB" w:rsidRPr="0030022F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F319CB" w:rsidRPr="0030022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477B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319CB" w:rsidRPr="0030022F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F319CB" w:rsidRPr="0030022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477B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Энерго</w:t>
            </w: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сервисная</w:t>
            </w:r>
            <w:proofErr w:type="spellEnd"/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 узел 360 000р.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30022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477B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30022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477B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319CB" w:rsidRPr="0030022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477B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перетопов</w:t>
            </w:r>
            <w:proofErr w:type="spellEnd"/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F319CB" w:rsidRPr="0030022F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горячего водоснабжения</w:t>
            </w:r>
          </w:p>
        </w:tc>
      </w:tr>
      <w:tr w:rsidR="00F319CB" w:rsidRPr="0030022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477B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ГВС; 2) рациональное использование тепловой энергии; 3)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ЭСО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  <w:r w:rsidR="00477B4A" w:rsidRPr="0030022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48 000р.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F319CB" w:rsidRPr="0030022F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F319CB" w:rsidRPr="0030022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477B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 шт.1650р.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30022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477B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 шт.1650р.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F319CB" w:rsidRPr="0030022F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022F">
        <w:rPr>
          <w:rFonts w:ascii="Arial" w:eastAsia="Times New Roman" w:hAnsi="Arial" w:cs="Arial"/>
          <w:color w:val="000000"/>
          <w:lang w:eastAsia="ru-RU"/>
        </w:rPr>
        <w:t> </w:t>
      </w:r>
    </w:p>
    <w:p w:rsidR="00F319CB" w:rsidRPr="0030022F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022F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F319CB" w:rsidRPr="0030022F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022F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F319CB" w:rsidRPr="0030022F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022F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30022F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30022F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F319CB" w:rsidRPr="0030022F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022F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F319CB" w:rsidRPr="0030022F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022F">
        <w:rPr>
          <w:rFonts w:ascii="Arial" w:eastAsia="Times New Roman" w:hAnsi="Arial" w:cs="Arial"/>
          <w:color w:val="000000"/>
          <w:lang w:eastAsia="ru-RU"/>
        </w:rPr>
        <w:lastRenderedPageBreak/>
        <w:t>ГВС — горячее водоснабжение;</w:t>
      </w:r>
    </w:p>
    <w:p w:rsidR="00F319CB" w:rsidRPr="0030022F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022F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F319CB" w:rsidRPr="0030022F" w:rsidRDefault="00F319CB" w:rsidP="00F319C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30022F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F319CB" w:rsidRPr="0030022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F319CB" w:rsidRPr="0030022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319CB" w:rsidRPr="0030022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Закон Московской области от 16.07.2010 N 97/2010-</w:t>
            </w:r>
            <w:proofErr w:type="gramStart"/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ОЗ</w:t>
            </w:r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27.07.2013)</w:t>
            </w:r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(принят постановлением </w:t>
            </w:r>
            <w:proofErr w:type="spellStart"/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Мособлдумы</w:t>
            </w:r>
            <w:proofErr w:type="spellEnd"/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от 08.07.2010 N 9/126-П)</w:t>
            </w:r>
          </w:p>
        </w:tc>
      </w:tr>
      <w:tr w:rsidR="00F319CB" w:rsidRPr="0030022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Постановление Правительства МО от 15.12.2010 N 1108/57</w:t>
            </w:r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F319CB" w:rsidRPr="0030022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30022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30022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30022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F319CB" w:rsidRPr="0030022F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022F">
        <w:rPr>
          <w:rFonts w:ascii="Arial" w:eastAsia="Times New Roman" w:hAnsi="Arial" w:cs="Arial"/>
          <w:color w:val="000000"/>
          <w:lang w:eastAsia="ru-RU"/>
        </w:rPr>
        <w:t> </w:t>
      </w:r>
    </w:p>
    <w:p w:rsidR="00F319CB" w:rsidRPr="0030022F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022F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30022F" w:rsidRDefault="00B362DB">
      <w:bookmarkStart w:id="0" w:name="_GoBack"/>
      <w:bookmarkEnd w:id="0"/>
    </w:p>
    <w:sectPr w:rsidR="00B362DB" w:rsidRPr="0030022F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4106F"/>
    <w:rsid w:val="000816E9"/>
    <w:rsid w:val="00093468"/>
    <w:rsid w:val="000A3F96"/>
    <w:rsid w:val="000F05CE"/>
    <w:rsid w:val="00101FDF"/>
    <w:rsid w:val="00122724"/>
    <w:rsid w:val="001E2C9C"/>
    <w:rsid w:val="00223CDF"/>
    <w:rsid w:val="00231712"/>
    <w:rsid w:val="0026694E"/>
    <w:rsid w:val="002A2C36"/>
    <w:rsid w:val="002A7473"/>
    <w:rsid w:val="0030022F"/>
    <w:rsid w:val="00304CD1"/>
    <w:rsid w:val="00371D3E"/>
    <w:rsid w:val="00396FE0"/>
    <w:rsid w:val="003F75BC"/>
    <w:rsid w:val="0044055B"/>
    <w:rsid w:val="00444900"/>
    <w:rsid w:val="00477B4A"/>
    <w:rsid w:val="004A08CC"/>
    <w:rsid w:val="004B4E87"/>
    <w:rsid w:val="004D7904"/>
    <w:rsid w:val="004F557B"/>
    <w:rsid w:val="00511951"/>
    <w:rsid w:val="005C5F53"/>
    <w:rsid w:val="00633BEC"/>
    <w:rsid w:val="0067594A"/>
    <w:rsid w:val="00726E26"/>
    <w:rsid w:val="00751B21"/>
    <w:rsid w:val="007639DD"/>
    <w:rsid w:val="00816D1B"/>
    <w:rsid w:val="00877C22"/>
    <w:rsid w:val="00886777"/>
    <w:rsid w:val="008A18B4"/>
    <w:rsid w:val="008B57B9"/>
    <w:rsid w:val="008F7BC4"/>
    <w:rsid w:val="00915E49"/>
    <w:rsid w:val="009357DE"/>
    <w:rsid w:val="00967954"/>
    <w:rsid w:val="00A448AD"/>
    <w:rsid w:val="00A625B6"/>
    <w:rsid w:val="00AA6CD4"/>
    <w:rsid w:val="00AB3ACF"/>
    <w:rsid w:val="00B07CBC"/>
    <w:rsid w:val="00B362DB"/>
    <w:rsid w:val="00BD6469"/>
    <w:rsid w:val="00C71F3A"/>
    <w:rsid w:val="00C916F8"/>
    <w:rsid w:val="00CB473A"/>
    <w:rsid w:val="00CE4E10"/>
    <w:rsid w:val="00D131CF"/>
    <w:rsid w:val="00D253C2"/>
    <w:rsid w:val="00D322B6"/>
    <w:rsid w:val="00D35BDC"/>
    <w:rsid w:val="00DD521F"/>
    <w:rsid w:val="00E2522F"/>
    <w:rsid w:val="00E32ED3"/>
    <w:rsid w:val="00E36641"/>
    <w:rsid w:val="00E41829"/>
    <w:rsid w:val="00F12547"/>
    <w:rsid w:val="00F319CB"/>
    <w:rsid w:val="00F50FAF"/>
    <w:rsid w:val="00F77F3F"/>
    <w:rsid w:val="00F831B0"/>
    <w:rsid w:val="00FB52B2"/>
    <w:rsid w:val="00FB6556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2016-02-24T05:26:00Z</cp:lastPrinted>
  <dcterms:created xsi:type="dcterms:W3CDTF">2016-01-18T05:54:00Z</dcterms:created>
  <dcterms:modified xsi:type="dcterms:W3CDTF">2016-02-24T05:27:00Z</dcterms:modified>
</cp:coreProperties>
</file>