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92"/>
        <w:gridCol w:w="2863"/>
        <w:gridCol w:w="1983"/>
        <w:gridCol w:w="1420"/>
        <w:gridCol w:w="3091"/>
        <w:gridCol w:w="1461"/>
        <w:gridCol w:w="1316"/>
      </w:tblGrid>
      <w:tr w:rsidR="001707F1" w:rsidRPr="00351160" w:rsidTr="00CB6F7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 </w:t>
            </w:r>
            <w:r w:rsidR="00CB6F72" w:rsidRPr="00CB6F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Ленина 19</w:t>
            </w:r>
          </w:p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proofErr w:type="spell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люминисцентных</w:t>
            </w:r>
            <w:proofErr w:type="spellEnd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</w:t>
            </w:r>
            <w:proofErr w:type="gramEnd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1) экономия электроэнергии; </w:t>
            </w: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светодиодные </w:t>
            </w: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B6F72" w:rsidRDefault="001707F1" w:rsidP="00CB6F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CB6F72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оборудования для автоматического освещения помещений в местах </w:t>
            </w: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CB6F72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B6F7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6F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Pr="002A7C04" w:rsidRDefault="001707F1" w:rsidP="00CB6F72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CB6F72" w:rsidRPr="002A7C04" w:rsidRDefault="001707F1" w:rsidP="00CB6F72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  <w:r w:rsidR="00CB6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 </w:t>
      </w:r>
      <w:r w:rsidR="00CB6F72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="00CB6F72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="00CB6F72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  <w:r w:rsidR="00CB6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CB6F72"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ИТП </w:t>
      </w:r>
      <w:r w:rsidR="00CB6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индивидуальный тепловой пункт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2B714F" w:rsidRPr="001707F1" w:rsidRDefault="002B714F">
      <w:bookmarkStart w:id="0" w:name="_GoBack"/>
      <w:bookmarkEnd w:id="0"/>
    </w:p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CB6F72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2016-02-21T19:38:00Z</dcterms:modified>
</cp:coreProperties>
</file>