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1" w:rsidRPr="002A7C04" w:rsidRDefault="001707F1" w:rsidP="001707F1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1707F1" w:rsidRPr="00351160" w:rsidTr="003F5311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3F5311" w:rsidRPr="003F5311" w:rsidRDefault="001707F1" w:rsidP="003F53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53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 </w:t>
            </w:r>
            <w:r w:rsidR="003F531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Караваева 34</w:t>
            </w:r>
          </w:p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3F531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3F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r w:rsidR="003F53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3F531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3F531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3F531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3F531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1707F1" w:rsidRPr="00351160" w:rsidRDefault="001707F1" w:rsidP="00FA03E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3F531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Модернизация ИТП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автоматическое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Оборудование для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узел 1500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3F531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3F531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3F531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3F53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3F531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Циркуляционный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3F531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3F531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1707F1" w:rsidRPr="00351160" w:rsidTr="00FA03E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3F531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707F1" w:rsidRPr="00351160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1707F1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707F1" w:rsidRPr="002A7C04" w:rsidRDefault="001707F1" w:rsidP="001707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УО – Управляющая организация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1707F1" w:rsidRPr="002A7C04" w:rsidRDefault="001707F1" w:rsidP="001707F1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1707F1" w:rsidRPr="002A7C04" w:rsidTr="002A7C0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7F1" w:rsidRPr="002A7C04" w:rsidRDefault="001707F1" w:rsidP="00FA03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707F1" w:rsidRPr="002A7C04" w:rsidRDefault="001707F1" w:rsidP="001707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3F5311"/>
    <w:rsid w:val="005054FD"/>
    <w:rsid w:val="00511951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2016-02-21T17:35:00Z</dcterms:modified>
</cp:coreProperties>
</file>